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14" w:rsidRPr="00504B14" w:rsidRDefault="00504B14" w:rsidP="00504B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04B14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proofErr w:type="gramStart"/>
      <w:r w:rsidRPr="00504B14">
        <w:rPr>
          <w:rFonts w:ascii="Times New Roman" w:hAnsi="Times New Roman" w:cs="Times New Roman"/>
          <w:b/>
          <w:sz w:val="32"/>
          <w:szCs w:val="32"/>
        </w:rPr>
        <w:t>МКД</w:t>
      </w:r>
      <w:proofErr w:type="gramEnd"/>
      <w:r w:rsidRPr="00504B14">
        <w:rPr>
          <w:rFonts w:ascii="Times New Roman" w:hAnsi="Times New Roman" w:cs="Times New Roman"/>
          <w:b/>
          <w:sz w:val="32"/>
          <w:szCs w:val="32"/>
        </w:rPr>
        <w:t xml:space="preserve"> в которых был проведен капитальный ремонт</w:t>
      </w:r>
    </w:p>
    <w:p w:rsidR="00504B14" w:rsidRPr="00504B14" w:rsidRDefault="00504B14" w:rsidP="00504B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4B14">
        <w:rPr>
          <w:rFonts w:ascii="Times New Roman" w:hAnsi="Times New Roman" w:cs="Times New Roman"/>
          <w:b/>
          <w:sz w:val="32"/>
          <w:szCs w:val="32"/>
        </w:rPr>
        <w:t xml:space="preserve">по замене лифтового оборудования </w:t>
      </w:r>
      <w:r w:rsidRPr="00504B14">
        <w:rPr>
          <w:rFonts w:ascii="Times New Roman" w:hAnsi="Times New Roman" w:cs="Times New Roman"/>
          <w:b/>
          <w:sz w:val="32"/>
          <w:szCs w:val="32"/>
        </w:rPr>
        <w:t>в 2016 году</w:t>
      </w:r>
    </w:p>
    <w:bookmarkEnd w:id="0"/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ул. Молодежная, д. 34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ул. Жукова, д. 40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ул. Молодежная, д. 36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ул. Молодежная, д. 40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ул. Ново-Спортивная, д. 2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ул. Ново-Спортивная, д. 4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ул. Садовая, д. 8, к. 2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504B14">
        <w:rPr>
          <w:rFonts w:ascii="Times New Roman" w:hAnsi="Times New Roman" w:cs="Times New Roman"/>
          <w:b/>
          <w:sz w:val="24"/>
          <w:szCs w:val="24"/>
        </w:rPr>
        <w:t>Чикина</w:t>
      </w:r>
      <w:proofErr w:type="spellEnd"/>
      <w:r w:rsidRPr="00504B14">
        <w:rPr>
          <w:rFonts w:ascii="Times New Roman" w:hAnsi="Times New Roman" w:cs="Times New Roman"/>
          <w:b/>
          <w:sz w:val="24"/>
          <w:szCs w:val="24"/>
        </w:rPr>
        <w:t>, д. 11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Можайское шоссе, д. 111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Можайское шоссе, д. 113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Можайское шоссе, д. 19 А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Можайское шоссе, д. 45</w:t>
      </w:r>
    </w:p>
    <w:p w:rsidR="00504B14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Можайское шоссе, д. 73</w:t>
      </w:r>
    </w:p>
    <w:p w:rsidR="007D5DC2" w:rsidRPr="00504B14" w:rsidRDefault="00504B14" w:rsidP="00504B14">
      <w:pPr>
        <w:rPr>
          <w:rFonts w:ascii="Times New Roman" w:hAnsi="Times New Roman" w:cs="Times New Roman"/>
          <w:b/>
          <w:sz w:val="24"/>
          <w:szCs w:val="24"/>
        </w:rPr>
      </w:pPr>
      <w:r w:rsidRPr="00504B14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4B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динцово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4B14">
        <w:rPr>
          <w:rFonts w:ascii="Times New Roman" w:hAnsi="Times New Roman" w:cs="Times New Roman"/>
          <w:b/>
          <w:sz w:val="24"/>
          <w:szCs w:val="24"/>
        </w:rPr>
        <w:t>Можайское шоссе, д. 75</w:t>
      </w:r>
    </w:p>
    <w:sectPr w:rsidR="007D5DC2" w:rsidRPr="0050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14"/>
    <w:rsid w:val="00504B14"/>
    <w:rsid w:val="007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Коптева</dc:creator>
  <cp:lastModifiedBy>Альбина Коптева</cp:lastModifiedBy>
  <cp:revision>2</cp:revision>
  <cp:lastPrinted>2017-06-15T10:45:00Z</cp:lastPrinted>
  <dcterms:created xsi:type="dcterms:W3CDTF">2017-06-15T10:36:00Z</dcterms:created>
  <dcterms:modified xsi:type="dcterms:W3CDTF">2017-06-15T10:45:00Z</dcterms:modified>
</cp:coreProperties>
</file>